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FA7071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r w:rsidR="005F6ABB">
              <w:t>Троицкая</w:t>
            </w:r>
            <w:r w:rsidR="00702998">
              <w:t xml:space="preserve"> СОШ</w:t>
            </w:r>
            <w:r w:rsidR="005F6ABB">
              <w:t xml:space="preserve"> №</w:t>
            </w:r>
            <w:r w:rsidR="00EB25E0">
              <w:t>1</w:t>
            </w:r>
            <w:r>
              <w:t>» на 202</w:t>
            </w:r>
            <w:r w:rsidR="00FA7071">
              <w:t>5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28CA" w:rsidRPr="004C28CA">
        <w:rPr>
          <w:rFonts w:ascii="Times New Roman" w:hAnsi="Times New Roman" w:cs="Times New Roman"/>
          <w:b w:val="0"/>
          <w:color w:val="auto"/>
        </w:rPr>
        <w:t>МБОУ «</w:t>
      </w:r>
      <w:r w:rsidR="00601A5C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Троицкая </w:t>
      </w:r>
      <w:r w:rsidR="00702998" w:rsidRPr="00702998">
        <w:rPr>
          <w:rStyle w:val="a7"/>
          <w:rFonts w:ascii="Times New Roman" w:hAnsi="Times New Roman" w:cs="Times New Roman"/>
          <w:b w:val="0"/>
          <w:i w:val="0"/>
          <w:color w:val="auto"/>
        </w:rPr>
        <w:t>СОШ</w:t>
      </w:r>
      <w:r w:rsidR="00601A5C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№1</w:t>
      </w:r>
      <w:r w:rsidR="004C28CA" w:rsidRPr="004C28CA">
        <w:rPr>
          <w:rFonts w:ascii="Times New Roman" w:hAnsi="Times New Roman" w:cs="Times New Roman"/>
          <w:b w:val="0"/>
          <w:color w:val="auto"/>
        </w:rPr>
        <w:t>»</w:t>
      </w:r>
      <w:r w:rsidR="008118C5">
        <w:rPr>
          <w:rFonts w:ascii="Times New Roman" w:hAnsi="Times New Roman" w:cs="Times New Roman"/>
          <w:b w:val="0"/>
          <w:color w:val="auto"/>
        </w:rPr>
        <w:t xml:space="preserve">, </w:t>
      </w:r>
      <w:r w:rsidR="008118C5">
        <w:rPr>
          <w:rFonts w:ascii="Times New Roman" w:hAnsi="Times New Roman" w:cs="Times New Roman"/>
          <w:b w:val="0"/>
          <w:color w:val="auto"/>
        </w:rPr>
        <w:t>на основании ходатайства директора школы</w:t>
      </w:r>
      <w:r w:rsidR="008118C5">
        <w:rPr>
          <w:rFonts w:ascii="Times New Roman" w:hAnsi="Times New Roman" w:cs="Times New Roman"/>
          <w:b w:val="0"/>
          <w:color w:val="auto"/>
        </w:rPr>
        <w:t xml:space="preserve"> А.И. Бруля,</w:t>
      </w:r>
      <w:bookmarkStart w:id="0" w:name="_GoBack"/>
      <w:bookmarkEnd w:id="0"/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363D81">
        <w:t>МБОУ «</w:t>
      </w:r>
      <w:r w:rsidR="005F6ABB" w:rsidRPr="005F6ABB">
        <w:rPr>
          <w:rStyle w:val="a7"/>
          <w:i w:val="0"/>
        </w:rPr>
        <w:t>Троицкая СОШ №</w:t>
      </w:r>
      <w:r w:rsidR="00601A5C">
        <w:rPr>
          <w:rStyle w:val="a7"/>
          <w:i w:val="0"/>
        </w:rPr>
        <w:t>1</w:t>
      </w:r>
      <w:r w:rsidR="00363D81">
        <w:t xml:space="preserve">» </w:t>
      </w:r>
      <w:r>
        <w:t xml:space="preserve"> на 202</w:t>
      </w:r>
      <w:r w:rsidR="00BD3945">
        <w:t>5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070FA9">
        <w:t>2</w:t>
      </w:r>
      <w:r w:rsidR="00596331">
        <w:t>6</w:t>
      </w:r>
      <w:r>
        <w:t>.12.202</w:t>
      </w:r>
      <w:r w:rsidR="00FA7071">
        <w:t>4</w:t>
      </w:r>
      <w:r>
        <w:t xml:space="preserve"> года </w:t>
      </w:r>
      <w:r w:rsidRPr="008C0C30">
        <w:t xml:space="preserve">№ </w:t>
      </w:r>
      <w:r w:rsidR="00FA7071">
        <w:t>627</w:t>
      </w:r>
      <w:r w:rsidRPr="008C0C30">
        <w:t xml:space="preserve"> следующие</w:t>
      </w:r>
      <w:r>
        <w:t xml:space="preserve"> измен</w:t>
      </w:r>
      <w:r>
        <w:t>е</w:t>
      </w:r>
      <w:r>
        <w:t>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AD27EC">
        <w:t>ы: 1,</w:t>
      </w:r>
      <w:r w:rsidR="00702998">
        <w:t xml:space="preserve"> </w:t>
      </w:r>
      <w:r w:rsidR="00AD27EC">
        <w:t>2</w:t>
      </w:r>
      <w:r w:rsidR="00596331">
        <w:t xml:space="preserve"> </w:t>
      </w:r>
      <w:r w:rsidRPr="00555B10">
        <w:t>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9771" w:type="dxa"/>
        <w:jc w:val="center"/>
        <w:tblInd w:w="1294" w:type="dxa"/>
        <w:tblLook w:val="00A0" w:firstRow="1" w:lastRow="0" w:firstColumn="1" w:lastColumn="0" w:noHBand="0" w:noVBand="0"/>
      </w:tblPr>
      <w:tblGrid>
        <w:gridCol w:w="4219"/>
        <w:gridCol w:w="3190"/>
        <w:gridCol w:w="2362"/>
      </w:tblGrid>
      <w:tr w:rsidR="00DA0DDF" w:rsidTr="00FA7071">
        <w:trPr>
          <w:jc w:val="center"/>
        </w:trPr>
        <w:tc>
          <w:tcPr>
            <w:tcW w:w="4219" w:type="dxa"/>
            <w:vAlign w:val="center"/>
          </w:tcPr>
          <w:p w:rsidR="00DA0DDF" w:rsidRDefault="007C70B1" w:rsidP="00FA7071">
            <w:pPr>
              <w:tabs>
                <w:tab w:val="left" w:pos="3969"/>
              </w:tabs>
              <w:jc w:val="left"/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2362" w:type="dxa"/>
            <w:vAlign w:val="center"/>
          </w:tcPr>
          <w:p w:rsidR="00DA0DDF" w:rsidRDefault="005179AA" w:rsidP="00FA7071">
            <w:pPr>
              <w:jc w:val="right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FA7071" w:rsidRPr="00FA7071" w:rsidTr="0029647B">
        <w:tc>
          <w:tcPr>
            <w:tcW w:w="1696" w:type="dxa"/>
            <w:vMerge w:val="restart"/>
          </w:tcPr>
          <w:p w:rsidR="00FA7071" w:rsidRPr="00FA7071" w:rsidRDefault="00FA7071" w:rsidP="00FA7071">
            <w:pPr>
              <w:jc w:val="left"/>
              <w:rPr>
                <w:sz w:val="24"/>
              </w:rPr>
            </w:pPr>
            <w:r w:rsidRPr="00FA7071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FA7071" w:rsidRPr="00FA7071" w:rsidRDefault="00FA7071" w:rsidP="00FA7071">
            <w:pPr>
              <w:jc w:val="left"/>
              <w:rPr>
                <w:sz w:val="24"/>
              </w:rPr>
            </w:pPr>
            <w:r w:rsidRPr="00FA7071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FA7071" w:rsidRPr="00FA7071" w:rsidRDefault="00FA7071" w:rsidP="00FA7071">
            <w:pPr>
              <w:jc w:val="left"/>
              <w:rPr>
                <w:sz w:val="24"/>
              </w:rPr>
            </w:pPr>
            <w:r w:rsidRPr="00FA7071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FA7071" w:rsidRPr="00FA7071" w:rsidRDefault="00FA7071" w:rsidP="00FA7071">
            <w:pPr>
              <w:rPr>
                <w:sz w:val="24"/>
              </w:rPr>
            </w:pPr>
            <w:r w:rsidRPr="00FA7071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FA7071" w:rsidRPr="00FA7071" w:rsidRDefault="00FA7071" w:rsidP="00FA7071">
            <w:pPr>
              <w:rPr>
                <w:sz w:val="24"/>
              </w:rPr>
            </w:pPr>
            <w:r w:rsidRPr="00FA7071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FA7071" w:rsidRPr="00FA7071" w:rsidRDefault="00FA7071" w:rsidP="00FA7071">
            <w:pPr>
              <w:jc w:val="left"/>
            </w:pPr>
            <w:r w:rsidRPr="00FA7071">
              <w:rPr>
                <w:sz w:val="24"/>
              </w:rPr>
              <w:t>Доп</w:t>
            </w:r>
            <w:r w:rsidRPr="00FA7071">
              <w:rPr>
                <w:sz w:val="24"/>
              </w:rPr>
              <w:t>у</w:t>
            </w:r>
            <w:r w:rsidRPr="00FA7071">
              <w:rPr>
                <w:sz w:val="24"/>
              </w:rPr>
              <w:t>стимое откл</w:t>
            </w:r>
            <w:r w:rsidRPr="00FA7071">
              <w:rPr>
                <w:sz w:val="24"/>
              </w:rPr>
              <w:t>о</w:t>
            </w:r>
            <w:r w:rsidRPr="00FA7071">
              <w:rPr>
                <w:sz w:val="24"/>
              </w:rPr>
              <w:t>нение</w:t>
            </w:r>
            <w:proofErr w:type="gramStart"/>
            <w:r w:rsidRPr="00FA7071">
              <w:rPr>
                <w:sz w:val="24"/>
              </w:rPr>
              <w:t xml:space="preserve"> (%) </w:t>
            </w:r>
            <w:proofErr w:type="gramEnd"/>
          </w:p>
        </w:tc>
      </w:tr>
      <w:tr w:rsidR="00FA7071" w:rsidRPr="00FA7071" w:rsidTr="0029647B">
        <w:trPr>
          <w:trHeight w:val="1755"/>
        </w:trPr>
        <w:tc>
          <w:tcPr>
            <w:tcW w:w="1696" w:type="dxa"/>
            <w:vMerge/>
          </w:tcPr>
          <w:p w:rsidR="00FA7071" w:rsidRPr="00FA7071" w:rsidRDefault="00FA7071" w:rsidP="00FA7071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</w:tcPr>
          <w:p w:rsidR="00FA7071" w:rsidRPr="00FA7071" w:rsidRDefault="00FA7071" w:rsidP="00FA7071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</w:tcPr>
          <w:p w:rsidR="00FA7071" w:rsidRPr="00FA7071" w:rsidRDefault="00FA7071" w:rsidP="00FA7071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extDirection w:val="btLr"/>
          </w:tcPr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Очередной год</w:t>
            </w:r>
          </w:p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2025</w:t>
            </w:r>
          </w:p>
        </w:tc>
        <w:tc>
          <w:tcPr>
            <w:tcW w:w="850" w:type="dxa"/>
            <w:textDirection w:val="btLr"/>
          </w:tcPr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1 плановый</w:t>
            </w:r>
          </w:p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2026</w:t>
            </w:r>
          </w:p>
        </w:tc>
        <w:tc>
          <w:tcPr>
            <w:tcW w:w="851" w:type="dxa"/>
            <w:textDirection w:val="btLr"/>
          </w:tcPr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2 плановый</w:t>
            </w:r>
          </w:p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2027</w:t>
            </w:r>
          </w:p>
        </w:tc>
        <w:tc>
          <w:tcPr>
            <w:tcW w:w="850" w:type="dxa"/>
            <w:textDirection w:val="btLr"/>
          </w:tcPr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Очередной год</w:t>
            </w:r>
          </w:p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2025</w:t>
            </w:r>
          </w:p>
        </w:tc>
        <w:tc>
          <w:tcPr>
            <w:tcW w:w="850" w:type="dxa"/>
            <w:textDirection w:val="btLr"/>
          </w:tcPr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1 плановый</w:t>
            </w:r>
          </w:p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2026</w:t>
            </w:r>
          </w:p>
        </w:tc>
        <w:tc>
          <w:tcPr>
            <w:tcW w:w="709" w:type="dxa"/>
            <w:textDirection w:val="btLr"/>
          </w:tcPr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2 плановый</w:t>
            </w:r>
          </w:p>
          <w:p w:rsidR="00FA7071" w:rsidRPr="00FA7071" w:rsidRDefault="00FA7071" w:rsidP="00FA7071">
            <w:pPr>
              <w:ind w:left="113" w:right="113"/>
              <w:jc w:val="left"/>
              <w:rPr>
                <w:sz w:val="24"/>
              </w:rPr>
            </w:pPr>
            <w:r w:rsidRPr="00FA7071">
              <w:rPr>
                <w:sz w:val="24"/>
              </w:rPr>
              <w:t>2027</w:t>
            </w:r>
          </w:p>
        </w:tc>
        <w:tc>
          <w:tcPr>
            <w:tcW w:w="1134" w:type="dxa"/>
            <w:vMerge/>
          </w:tcPr>
          <w:p w:rsidR="00FA7071" w:rsidRPr="00FA7071" w:rsidRDefault="00FA7071" w:rsidP="00FA7071">
            <w:pPr>
              <w:jc w:val="left"/>
            </w:pPr>
          </w:p>
        </w:tc>
      </w:tr>
      <w:tr w:rsidR="00FA7071" w:rsidRPr="00FA7071" w:rsidTr="0029647B">
        <w:tc>
          <w:tcPr>
            <w:tcW w:w="14737" w:type="dxa"/>
            <w:gridSpan w:val="12"/>
          </w:tcPr>
          <w:p w:rsidR="00FA7071" w:rsidRPr="00FA7071" w:rsidRDefault="00FA7071" w:rsidP="00FA7071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FA7071">
              <w:rPr>
                <w:b/>
                <w:color w:val="4A4A4A"/>
                <w:sz w:val="24"/>
                <w:szCs w:val="20"/>
                <w:lang w:eastAsia="ru-RU"/>
              </w:rPr>
              <w:t>Раздел 1</w:t>
            </w:r>
            <w:r w:rsidRPr="00FA7071">
              <w:rPr>
                <w:b/>
                <w:lang w:eastAsia="ru-RU"/>
              </w:rPr>
              <w:br/>
            </w:r>
            <w:r w:rsidRPr="00FA7071">
              <w:rPr>
                <w:color w:val="4A4A4A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FA7071" w:rsidRPr="00FA7071" w:rsidRDefault="00FA7071" w:rsidP="00FA7071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FA7071">
              <w:rPr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FA7071" w:rsidRPr="00FA7071" w:rsidRDefault="00FA7071" w:rsidP="00FA7071">
            <w:pPr>
              <w:jc w:val="left"/>
              <w:rPr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FA7071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FA7071" w:rsidRPr="00FA7071" w:rsidTr="0029647B">
        <w:tc>
          <w:tcPr>
            <w:tcW w:w="1696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proofErr w:type="gramStart"/>
            <w:r w:rsidRPr="00FA7071">
              <w:rPr>
                <w:sz w:val="22"/>
              </w:rPr>
              <w:t>обучающиеся</w:t>
            </w:r>
            <w:proofErr w:type="gramEnd"/>
            <w:r w:rsidRPr="00FA7071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FA7071">
              <w:rPr>
                <w:sz w:val="22"/>
              </w:rPr>
              <w:t>е</w:t>
            </w:r>
            <w:r w:rsidRPr="00FA7071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0"/>
                <w:szCs w:val="20"/>
              </w:rPr>
              <w:t>Число обуча</w:t>
            </w:r>
            <w:r w:rsidRPr="00FA7071">
              <w:rPr>
                <w:sz w:val="20"/>
                <w:szCs w:val="20"/>
              </w:rPr>
              <w:t>ю</w:t>
            </w:r>
            <w:r w:rsidRPr="00FA707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 xml:space="preserve">128 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118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133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133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10</w:t>
            </w:r>
          </w:p>
        </w:tc>
      </w:tr>
      <w:tr w:rsidR="00FA7071" w:rsidRPr="00FA7071" w:rsidTr="0029647B">
        <w:tc>
          <w:tcPr>
            <w:tcW w:w="1696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Дети с ограниченными возмо</w:t>
            </w:r>
            <w:r w:rsidRPr="00FA7071">
              <w:rPr>
                <w:sz w:val="22"/>
              </w:rPr>
              <w:t>ж</w:t>
            </w:r>
            <w:r w:rsidRPr="00FA7071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FA7071" w:rsidRPr="00FA7071" w:rsidRDefault="00FA7071" w:rsidP="00FA7071">
            <w:pPr>
              <w:jc w:val="left"/>
            </w:pPr>
            <w:r w:rsidRPr="00FA7071">
              <w:rPr>
                <w:sz w:val="20"/>
                <w:szCs w:val="20"/>
              </w:rPr>
              <w:t>Число обуча</w:t>
            </w:r>
            <w:r w:rsidRPr="00FA7071">
              <w:rPr>
                <w:sz w:val="20"/>
                <w:szCs w:val="20"/>
              </w:rPr>
              <w:t>ю</w:t>
            </w:r>
            <w:r w:rsidRPr="00FA707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12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10</w:t>
            </w:r>
          </w:p>
        </w:tc>
      </w:tr>
      <w:tr w:rsidR="00FA7071" w:rsidRPr="00FA7071" w:rsidTr="0029647B">
        <w:tc>
          <w:tcPr>
            <w:tcW w:w="1696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FA7071" w:rsidRPr="00FA7071" w:rsidRDefault="00FA7071" w:rsidP="00FA7071">
            <w:pPr>
              <w:jc w:val="left"/>
            </w:pPr>
            <w:r w:rsidRPr="00FA7071">
              <w:rPr>
                <w:sz w:val="20"/>
                <w:szCs w:val="20"/>
              </w:rPr>
              <w:t>Число обуча</w:t>
            </w:r>
            <w:r w:rsidRPr="00FA7071">
              <w:rPr>
                <w:sz w:val="20"/>
                <w:szCs w:val="20"/>
              </w:rPr>
              <w:t>ю</w:t>
            </w:r>
            <w:r w:rsidRPr="00FA707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  <w:highlight w:val="yellow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10</w:t>
            </w:r>
          </w:p>
        </w:tc>
      </w:tr>
      <w:tr w:rsidR="00FA7071" w:rsidRPr="00FA7071" w:rsidTr="0029647B">
        <w:tc>
          <w:tcPr>
            <w:tcW w:w="14737" w:type="dxa"/>
            <w:gridSpan w:val="12"/>
          </w:tcPr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b/>
                <w:sz w:val="24"/>
                <w:szCs w:val="24"/>
              </w:rPr>
              <w:t>Раздел 2</w:t>
            </w:r>
            <w:r w:rsidRPr="00FA7071">
              <w:rPr>
                <w:b/>
                <w:sz w:val="24"/>
                <w:szCs w:val="24"/>
              </w:rPr>
              <w:br/>
            </w:r>
            <w:r w:rsidRPr="00FA7071">
              <w:rPr>
                <w:sz w:val="20"/>
                <w:szCs w:val="20"/>
              </w:rPr>
              <w:t>Наименование услуги Реализация основных общеобразовательных программ основного общего образования</w:t>
            </w:r>
          </w:p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FA7071" w:rsidRPr="00FA7071" w:rsidRDefault="00FA7071" w:rsidP="00FA7071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FA7071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FA7071" w:rsidRPr="00FA7071" w:rsidTr="0029647B">
        <w:tc>
          <w:tcPr>
            <w:tcW w:w="1696" w:type="dxa"/>
          </w:tcPr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t>802111О.99.0.БА96АА00001</w:t>
            </w:r>
          </w:p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t>обучающиеся с ограниченными во</w:t>
            </w:r>
            <w:r w:rsidRPr="00FA7071">
              <w:rPr>
                <w:sz w:val="20"/>
                <w:szCs w:val="20"/>
              </w:rPr>
              <w:t>з</w:t>
            </w:r>
            <w:r w:rsidRPr="00FA7071">
              <w:rPr>
                <w:sz w:val="20"/>
                <w:szCs w:val="20"/>
              </w:rPr>
              <w:t>можностями здоровья (ОВЗ) адапт</w:t>
            </w:r>
            <w:r w:rsidRPr="00FA7071">
              <w:rPr>
                <w:sz w:val="20"/>
                <w:szCs w:val="20"/>
              </w:rPr>
              <w:t>и</w:t>
            </w:r>
            <w:r w:rsidRPr="00FA7071">
              <w:rPr>
                <w:sz w:val="20"/>
                <w:szCs w:val="20"/>
              </w:rPr>
              <w:t>рованная образовательная програ</w:t>
            </w:r>
            <w:r w:rsidRPr="00FA7071">
              <w:rPr>
                <w:sz w:val="20"/>
                <w:szCs w:val="20"/>
              </w:rPr>
              <w:t>м</w:t>
            </w:r>
            <w:r w:rsidRPr="00FA7071">
              <w:rPr>
                <w:sz w:val="20"/>
                <w:szCs w:val="20"/>
              </w:rPr>
              <w:lastRenderedPageBreak/>
              <w:t>ма не указано Очная</w:t>
            </w:r>
          </w:p>
        </w:tc>
        <w:tc>
          <w:tcPr>
            <w:tcW w:w="1843" w:type="dxa"/>
          </w:tcPr>
          <w:p w:rsidR="00FA7071" w:rsidRPr="00FA7071" w:rsidRDefault="00FA7071" w:rsidP="00FA7071">
            <w:pPr>
              <w:jc w:val="left"/>
            </w:pPr>
            <w:r w:rsidRPr="00FA7071">
              <w:rPr>
                <w:sz w:val="20"/>
                <w:szCs w:val="20"/>
              </w:rPr>
              <w:lastRenderedPageBreak/>
              <w:t>Число обуча</w:t>
            </w:r>
            <w:r w:rsidRPr="00FA7071">
              <w:rPr>
                <w:sz w:val="20"/>
                <w:szCs w:val="20"/>
              </w:rPr>
              <w:t>ю</w:t>
            </w:r>
            <w:r w:rsidRPr="00FA707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14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17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17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17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10</w:t>
            </w:r>
          </w:p>
        </w:tc>
      </w:tr>
      <w:tr w:rsidR="00FA7071" w:rsidRPr="00FA7071" w:rsidTr="0029647B">
        <w:tc>
          <w:tcPr>
            <w:tcW w:w="1696" w:type="dxa"/>
          </w:tcPr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lastRenderedPageBreak/>
              <w:t>802111О.99.0.БА96АА25001</w:t>
            </w:r>
          </w:p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t>обучающиеся с ограниченными во</w:t>
            </w:r>
            <w:r w:rsidRPr="00FA7071">
              <w:rPr>
                <w:sz w:val="20"/>
                <w:szCs w:val="20"/>
              </w:rPr>
              <w:t>з</w:t>
            </w:r>
            <w:r w:rsidRPr="00FA7071">
              <w:rPr>
                <w:sz w:val="20"/>
                <w:szCs w:val="20"/>
              </w:rPr>
              <w:t>можностями здоровья (ОВЗ) адапт</w:t>
            </w:r>
            <w:r w:rsidRPr="00FA7071">
              <w:rPr>
                <w:sz w:val="20"/>
                <w:szCs w:val="20"/>
              </w:rPr>
              <w:t>и</w:t>
            </w:r>
            <w:r w:rsidRPr="00FA7071">
              <w:rPr>
                <w:sz w:val="20"/>
                <w:szCs w:val="20"/>
              </w:rPr>
              <w:t>рованная образовательная програ</w:t>
            </w:r>
            <w:r w:rsidRPr="00FA7071">
              <w:rPr>
                <w:sz w:val="20"/>
                <w:szCs w:val="20"/>
              </w:rPr>
              <w:t>м</w:t>
            </w:r>
            <w:r w:rsidRPr="00FA7071">
              <w:rPr>
                <w:sz w:val="20"/>
                <w:szCs w:val="20"/>
              </w:rPr>
              <w:t>ма на дому Очная</w:t>
            </w:r>
          </w:p>
        </w:tc>
        <w:tc>
          <w:tcPr>
            <w:tcW w:w="1843" w:type="dxa"/>
          </w:tcPr>
          <w:p w:rsidR="00FA7071" w:rsidRPr="00FA7071" w:rsidRDefault="00FA7071" w:rsidP="00FA7071">
            <w:pPr>
              <w:jc w:val="left"/>
            </w:pPr>
            <w:r w:rsidRPr="00FA7071">
              <w:rPr>
                <w:sz w:val="20"/>
                <w:szCs w:val="20"/>
              </w:rPr>
              <w:t>Число обуча</w:t>
            </w:r>
            <w:r w:rsidRPr="00FA7071">
              <w:rPr>
                <w:sz w:val="20"/>
                <w:szCs w:val="20"/>
              </w:rPr>
              <w:t>ю</w:t>
            </w:r>
            <w:r w:rsidRPr="00FA707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10</w:t>
            </w:r>
          </w:p>
        </w:tc>
      </w:tr>
      <w:tr w:rsidR="00FA7071" w:rsidRPr="00FA7071" w:rsidTr="0029647B">
        <w:tc>
          <w:tcPr>
            <w:tcW w:w="1696" w:type="dxa"/>
          </w:tcPr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t>802111О.99.0.БА96АБ75001</w:t>
            </w:r>
          </w:p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t>дети-инвалиды001 адаптированная образовательная программа на дом очная</w:t>
            </w:r>
          </w:p>
        </w:tc>
        <w:tc>
          <w:tcPr>
            <w:tcW w:w="1843" w:type="dxa"/>
          </w:tcPr>
          <w:p w:rsidR="00FA7071" w:rsidRPr="00FA7071" w:rsidRDefault="00FA7071" w:rsidP="00FA7071">
            <w:pPr>
              <w:jc w:val="left"/>
            </w:pPr>
            <w:r w:rsidRPr="00FA7071">
              <w:rPr>
                <w:sz w:val="20"/>
                <w:szCs w:val="20"/>
              </w:rPr>
              <w:t>Число обуча</w:t>
            </w:r>
            <w:r w:rsidRPr="00FA7071">
              <w:rPr>
                <w:sz w:val="20"/>
                <w:szCs w:val="20"/>
              </w:rPr>
              <w:t>ю</w:t>
            </w:r>
            <w:r w:rsidRPr="00FA707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  <w:shd w:val="clear" w:color="auto" w:fill="auto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10</w:t>
            </w:r>
          </w:p>
        </w:tc>
      </w:tr>
      <w:tr w:rsidR="00FA7071" w:rsidRPr="00FA7071" w:rsidTr="0029647B">
        <w:tc>
          <w:tcPr>
            <w:tcW w:w="1696" w:type="dxa"/>
          </w:tcPr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FA7071" w:rsidRPr="00FA7071" w:rsidRDefault="00FA7071" w:rsidP="00FA7071">
            <w:pPr>
              <w:jc w:val="left"/>
              <w:rPr>
                <w:sz w:val="20"/>
                <w:szCs w:val="20"/>
              </w:rPr>
            </w:pPr>
            <w:r w:rsidRPr="00FA7071">
              <w:rPr>
                <w:sz w:val="20"/>
                <w:szCs w:val="20"/>
              </w:rPr>
              <w:t>обучающиеся за исключением об</w:t>
            </w:r>
            <w:r w:rsidRPr="00FA7071">
              <w:rPr>
                <w:sz w:val="20"/>
                <w:szCs w:val="20"/>
              </w:rPr>
              <w:t>у</w:t>
            </w:r>
            <w:r w:rsidRPr="00FA7071">
              <w:rPr>
                <w:sz w:val="20"/>
                <w:szCs w:val="20"/>
              </w:rPr>
              <w:t>чающихся с ограниченными во</w:t>
            </w:r>
            <w:r w:rsidRPr="00FA7071">
              <w:rPr>
                <w:sz w:val="20"/>
                <w:szCs w:val="20"/>
              </w:rPr>
              <w:t>з</w:t>
            </w:r>
            <w:r w:rsidRPr="00FA7071">
              <w:rPr>
                <w:sz w:val="20"/>
                <w:szCs w:val="20"/>
              </w:rPr>
              <w:t>можностями здоровья (ОВЗ) и д</w:t>
            </w:r>
            <w:r w:rsidRPr="00FA7071">
              <w:rPr>
                <w:sz w:val="20"/>
                <w:szCs w:val="20"/>
              </w:rPr>
              <w:t>е</w:t>
            </w:r>
            <w:r w:rsidRPr="00FA7071">
              <w:rPr>
                <w:sz w:val="20"/>
                <w:szCs w:val="20"/>
              </w:rPr>
              <w:t xml:space="preserve">тей-инвалидов на дому </w:t>
            </w:r>
            <w:proofErr w:type="gramStart"/>
            <w:r w:rsidRPr="00FA7071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FA7071" w:rsidRPr="00FA7071" w:rsidRDefault="00FA7071" w:rsidP="00FA7071">
            <w:pPr>
              <w:jc w:val="left"/>
            </w:pPr>
            <w:r w:rsidRPr="00FA7071">
              <w:rPr>
                <w:sz w:val="20"/>
                <w:szCs w:val="20"/>
              </w:rPr>
              <w:t>Число обуча</w:t>
            </w:r>
            <w:r w:rsidRPr="00FA7071">
              <w:rPr>
                <w:sz w:val="20"/>
                <w:szCs w:val="20"/>
              </w:rPr>
              <w:t>ю</w:t>
            </w:r>
            <w:r w:rsidRPr="00FA7071">
              <w:rPr>
                <w:sz w:val="20"/>
                <w:szCs w:val="20"/>
              </w:rPr>
              <w:t>щихся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 xml:space="preserve">211 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209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213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213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FA7071" w:rsidRPr="00FA7071" w:rsidRDefault="00FA7071" w:rsidP="00FA7071">
            <w:pPr>
              <w:jc w:val="left"/>
              <w:rPr>
                <w:sz w:val="22"/>
              </w:rPr>
            </w:pPr>
            <w:r w:rsidRPr="00FA7071">
              <w:rPr>
                <w:sz w:val="22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1287B"/>
    <w:rsid w:val="00513CA2"/>
    <w:rsid w:val="005148E7"/>
    <w:rsid w:val="00514943"/>
    <w:rsid w:val="005179AA"/>
    <w:rsid w:val="00543048"/>
    <w:rsid w:val="00571424"/>
    <w:rsid w:val="00596331"/>
    <w:rsid w:val="005B34CD"/>
    <w:rsid w:val="005B658F"/>
    <w:rsid w:val="005D27B6"/>
    <w:rsid w:val="005E450E"/>
    <w:rsid w:val="005F523C"/>
    <w:rsid w:val="005F66B7"/>
    <w:rsid w:val="005F6ABB"/>
    <w:rsid w:val="00601A5C"/>
    <w:rsid w:val="00606792"/>
    <w:rsid w:val="006B38B7"/>
    <w:rsid w:val="006B6069"/>
    <w:rsid w:val="006D0747"/>
    <w:rsid w:val="006F7FFC"/>
    <w:rsid w:val="00702998"/>
    <w:rsid w:val="00703266"/>
    <w:rsid w:val="007101C8"/>
    <w:rsid w:val="00764D07"/>
    <w:rsid w:val="007C70B1"/>
    <w:rsid w:val="007D7D48"/>
    <w:rsid w:val="008118C5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4FDE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47CE5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BD3945"/>
    <w:rsid w:val="00C11E15"/>
    <w:rsid w:val="00C2763E"/>
    <w:rsid w:val="00C636BC"/>
    <w:rsid w:val="00C770B3"/>
    <w:rsid w:val="00CA1371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B25E0"/>
    <w:rsid w:val="00EE3577"/>
    <w:rsid w:val="00F14BC5"/>
    <w:rsid w:val="00F30989"/>
    <w:rsid w:val="00F3704D"/>
    <w:rsid w:val="00F412AB"/>
    <w:rsid w:val="00F45832"/>
    <w:rsid w:val="00F61BC4"/>
    <w:rsid w:val="00F654DC"/>
    <w:rsid w:val="00FA7071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4</cp:revision>
  <cp:lastPrinted>2023-12-06T07:39:00Z</cp:lastPrinted>
  <dcterms:created xsi:type="dcterms:W3CDTF">2025-12-22T03:10:00Z</dcterms:created>
  <dcterms:modified xsi:type="dcterms:W3CDTF">2025-12-24T03:31:00Z</dcterms:modified>
</cp:coreProperties>
</file>